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9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498"/>
        <w:gridCol w:w="709"/>
        <w:gridCol w:w="567"/>
        <w:gridCol w:w="567"/>
        <w:gridCol w:w="567"/>
        <w:gridCol w:w="567"/>
        <w:gridCol w:w="567"/>
        <w:gridCol w:w="567"/>
        <w:gridCol w:w="567"/>
        <w:gridCol w:w="992"/>
        <w:gridCol w:w="1018"/>
        <w:gridCol w:w="825"/>
      </w:tblGrid>
      <w:tr w:rsidR="00F70120" w:rsidTr="001906B6">
        <w:trPr>
          <w:trHeight w:val="613"/>
        </w:trPr>
        <w:tc>
          <w:tcPr>
            <w:tcW w:w="941" w:type="dxa"/>
            <w:vMerge w:val="restart"/>
          </w:tcPr>
          <w:p w:rsidR="00F70120" w:rsidRPr="001906B6" w:rsidRDefault="00F70120">
            <w:pPr>
              <w:pStyle w:val="TableParagraph"/>
              <w:rPr>
                <w:rFonts w:ascii="Times New Roman"/>
                <w:sz w:val="16"/>
                <w:szCs w:val="16"/>
              </w:rPr>
            </w:pPr>
            <w:bookmarkStart w:id="0" w:name="_GoBack"/>
            <w:bookmarkEnd w:id="0"/>
          </w:p>
          <w:p w:rsidR="00F70120" w:rsidRPr="001906B6" w:rsidRDefault="002A5880">
            <w:pPr>
              <w:pStyle w:val="TableParagraph"/>
              <w:spacing w:before="134"/>
              <w:ind w:left="225"/>
              <w:rPr>
                <w:b/>
                <w:sz w:val="16"/>
                <w:szCs w:val="16"/>
              </w:rPr>
            </w:pPr>
            <w:r w:rsidRPr="001906B6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2498" w:type="dxa"/>
            <w:vMerge w:val="restart"/>
          </w:tcPr>
          <w:p w:rsidR="00F70120" w:rsidRPr="001906B6" w:rsidRDefault="00F7012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F70120" w:rsidRPr="001906B6" w:rsidRDefault="002A5880">
            <w:pPr>
              <w:pStyle w:val="TableParagraph"/>
              <w:spacing w:before="134"/>
              <w:ind w:left="480"/>
              <w:rPr>
                <w:b/>
                <w:sz w:val="16"/>
                <w:szCs w:val="16"/>
              </w:rPr>
            </w:pPr>
            <w:r w:rsidRPr="001906B6">
              <w:rPr>
                <w:b/>
                <w:sz w:val="16"/>
                <w:szCs w:val="16"/>
              </w:rPr>
              <w:t>PERSONEL ADI SOYADI</w:t>
            </w:r>
          </w:p>
        </w:tc>
        <w:tc>
          <w:tcPr>
            <w:tcW w:w="709" w:type="dxa"/>
            <w:vMerge w:val="restart"/>
          </w:tcPr>
          <w:p w:rsidR="00F70120" w:rsidRPr="001906B6" w:rsidRDefault="00F7012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F70120" w:rsidRPr="001906B6" w:rsidRDefault="002A5880">
            <w:pPr>
              <w:pStyle w:val="TableParagraph"/>
              <w:spacing w:before="134"/>
              <w:ind w:left="103"/>
              <w:rPr>
                <w:b/>
                <w:sz w:val="16"/>
                <w:szCs w:val="16"/>
              </w:rPr>
            </w:pPr>
            <w:r w:rsidRPr="001906B6">
              <w:rPr>
                <w:b/>
                <w:sz w:val="16"/>
                <w:szCs w:val="16"/>
              </w:rPr>
              <w:t>İMZA</w:t>
            </w:r>
          </w:p>
        </w:tc>
        <w:tc>
          <w:tcPr>
            <w:tcW w:w="1701" w:type="dxa"/>
            <w:gridSpan w:val="3"/>
          </w:tcPr>
          <w:p w:rsidR="00F70120" w:rsidRPr="001906B6" w:rsidRDefault="002A5880">
            <w:pPr>
              <w:pStyle w:val="TableParagraph"/>
              <w:spacing w:before="118"/>
              <w:ind w:left="200" w:right="168" w:firstLine="55"/>
              <w:rPr>
                <w:b/>
                <w:sz w:val="16"/>
                <w:szCs w:val="16"/>
              </w:rPr>
            </w:pPr>
            <w:r w:rsidRPr="001906B6">
              <w:rPr>
                <w:b/>
                <w:sz w:val="16"/>
                <w:szCs w:val="16"/>
              </w:rPr>
              <w:t>TEMİZLİK SAATLERİ</w:t>
            </w:r>
          </w:p>
        </w:tc>
        <w:tc>
          <w:tcPr>
            <w:tcW w:w="567" w:type="dxa"/>
            <w:vMerge w:val="restart"/>
            <w:textDirection w:val="btLr"/>
          </w:tcPr>
          <w:p w:rsidR="00F70120" w:rsidRPr="001906B6" w:rsidRDefault="002A5880" w:rsidP="002D1A69">
            <w:pPr>
              <w:pStyle w:val="TableParagraph"/>
              <w:spacing w:before="146" w:line="247" w:lineRule="auto"/>
              <w:ind w:left="98" w:right="76" w:firstLine="105"/>
              <w:jc w:val="center"/>
              <w:rPr>
                <w:b/>
                <w:sz w:val="16"/>
                <w:szCs w:val="16"/>
              </w:rPr>
            </w:pPr>
            <w:r w:rsidRPr="001906B6">
              <w:rPr>
                <w:b/>
                <w:sz w:val="16"/>
                <w:szCs w:val="16"/>
              </w:rPr>
              <w:t>Zemin Temizliği</w:t>
            </w:r>
          </w:p>
        </w:tc>
        <w:tc>
          <w:tcPr>
            <w:tcW w:w="567" w:type="dxa"/>
            <w:vMerge w:val="restart"/>
            <w:textDirection w:val="btLr"/>
          </w:tcPr>
          <w:p w:rsidR="00F70120" w:rsidRPr="001906B6" w:rsidRDefault="002A5880" w:rsidP="002D1A69">
            <w:pPr>
              <w:pStyle w:val="TableParagraph"/>
              <w:spacing w:before="147" w:line="247" w:lineRule="auto"/>
              <w:ind w:left="98" w:right="76" w:firstLine="60"/>
              <w:jc w:val="center"/>
              <w:rPr>
                <w:b/>
                <w:sz w:val="16"/>
                <w:szCs w:val="16"/>
              </w:rPr>
            </w:pPr>
            <w:r w:rsidRPr="001906B6">
              <w:rPr>
                <w:b/>
                <w:sz w:val="16"/>
                <w:szCs w:val="16"/>
              </w:rPr>
              <w:t>Lavabo Temizliği</w:t>
            </w:r>
          </w:p>
        </w:tc>
        <w:tc>
          <w:tcPr>
            <w:tcW w:w="567" w:type="dxa"/>
            <w:vMerge w:val="restart"/>
            <w:textDirection w:val="btLr"/>
          </w:tcPr>
          <w:p w:rsidR="00F70120" w:rsidRPr="001906B6" w:rsidRDefault="002A5880" w:rsidP="002D1A69">
            <w:pPr>
              <w:pStyle w:val="TableParagraph"/>
              <w:spacing w:before="5" w:line="247" w:lineRule="auto"/>
              <w:ind w:left="113" w:right="153"/>
              <w:jc w:val="center"/>
              <w:rPr>
                <w:b/>
                <w:sz w:val="16"/>
                <w:szCs w:val="16"/>
              </w:rPr>
            </w:pPr>
            <w:r w:rsidRPr="001906B6">
              <w:rPr>
                <w:b/>
                <w:sz w:val="16"/>
                <w:szCs w:val="16"/>
              </w:rPr>
              <w:t>Çöp Kovalarının Temizliği</w:t>
            </w:r>
          </w:p>
        </w:tc>
        <w:tc>
          <w:tcPr>
            <w:tcW w:w="567" w:type="dxa"/>
            <w:vMerge w:val="restart"/>
            <w:textDirection w:val="btLr"/>
          </w:tcPr>
          <w:p w:rsidR="00F70120" w:rsidRPr="001906B6" w:rsidRDefault="002A5880" w:rsidP="002D1A69">
            <w:pPr>
              <w:pStyle w:val="TableParagraph"/>
              <w:spacing w:before="149" w:line="247" w:lineRule="auto"/>
              <w:ind w:left="162" w:right="11" w:hanging="132"/>
              <w:jc w:val="center"/>
              <w:rPr>
                <w:b/>
                <w:sz w:val="16"/>
                <w:szCs w:val="16"/>
              </w:rPr>
            </w:pPr>
            <w:r w:rsidRPr="001906B6">
              <w:rPr>
                <w:b/>
                <w:sz w:val="16"/>
                <w:szCs w:val="16"/>
              </w:rPr>
              <w:t>Sıvı Sabun Mevcut</w:t>
            </w:r>
          </w:p>
        </w:tc>
        <w:tc>
          <w:tcPr>
            <w:tcW w:w="992" w:type="dxa"/>
            <w:vMerge w:val="restart"/>
          </w:tcPr>
          <w:p w:rsidR="00F70120" w:rsidRPr="001906B6" w:rsidRDefault="00F70120">
            <w:pPr>
              <w:pStyle w:val="TableParagraph"/>
              <w:spacing w:before="9"/>
              <w:rPr>
                <w:rFonts w:ascii="Times New Roman"/>
                <w:sz w:val="16"/>
                <w:szCs w:val="16"/>
              </w:rPr>
            </w:pPr>
          </w:p>
          <w:p w:rsidR="00F70120" w:rsidRPr="001906B6" w:rsidRDefault="002A5880">
            <w:pPr>
              <w:pStyle w:val="TableParagraph"/>
              <w:ind w:left="233" w:right="32" w:hanging="156"/>
              <w:rPr>
                <w:b/>
                <w:sz w:val="16"/>
                <w:szCs w:val="16"/>
              </w:rPr>
            </w:pPr>
            <w:r w:rsidRPr="001906B6">
              <w:rPr>
                <w:b/>
                <w:sz w:val="16"/>
                <w:szCs w:val="16"/>
              </w:rPr>
              <w:t>KONTROL SAATİ</w:t>
            </w:r>
          </w:p>
        </w:tc>
        <w:tc>
          <w:tcPr>
            <w:tcW w:w="1018" w:type="dxa"/>
            <w:vMerge w:val="restart"/>
          </w:tcPr>
          <w:p w:rsidR="00F70120" w:rsidRPr="001906B6" w:rsidRDefault="00F70120">
            <w:pPr>
              <w:pStyle w:val="TableParagraph"/>
              <w:spacing w:before="9"/>
              <w:rPr>
                <w:rFonts w:ascii="Times New Roman"/>
                <w:sz w:val="16"/>
                <w:szCs w:val="16"/>
              </w:rPr>
            </w:pPr>
          </w:p>
          <w:p w:rsidR="00F70120" w:rsidRPr="001906B6" w:rsidRDefault="002A5880" w:rsidP="002A5880">
            <w:pPr>
              <w:pStyle w:val="TableParagraph"/>
              <w:ind w:right="165"/>
              <w:jc w:val="center"/>
              <w:rPr>
                <w:b/>
                <w:sz w:val="16"/>
                <w:szCs w:val="16"/>
              </w:rPr>
            </w:pPr>
            <w:r w:rsidRPr="001906B6">
              <w:rPr>
                <w:b/>
                <w:sz w:val="16"/>
                <w:szCs w:val="16"/>
              </w:rPr>
              <w:t>KONTROL                    EDEN</w:t>
            </w:r>
          </w:p>
        </w:tc>
        <w:tc>
          <w:tcPr>
            <w:tcW w:w="825" w:type="dxa"/>
            <w:vMerge w:val="restart"/>
          </w:tcPr>
          <w:p w:rsidR="00F70120" w:rsidRPr="001906B6" w:rsidRDefault="00F7012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F70120" w:rsidRPr="001906B6" w:rsidRDefault="002A5880">
            <w:pPr>
              <w:pStyle w:val="TableParagraph"/>
              <w:spacing w:before="134"/>
              <w:ind w:left="113"/>
              <w:rPr>
                <w:b/>
                <w:sz w:val="16"/>
                <w:szCs w:val="16"/>
              </w:rPr>
            </w:pPr>
            <w:r w:rsidRPr="001906B6">
              <w:rPr>
                <w:b/>
                <w:sz w:val="16"/>
                <w:szCs w:val="16"/>
              </w:rPr>
              <w:t>İMZA</w:t>
            </w:r>
          </w:p>
        </w:tc>
      </w:tr>
      <w:tr w:rsidR="00CC636B" w:rsidTr="002D1A69">
        <w:trPr>
          <w:trHeight w:val="390"/>
        </w:trPr>
        <w:tc>
          <w:tcPr>
            <w:tcW w:w="941" w:type="dxa"/>
            <w:vMerge/>
            <w:tcBorders>
              <w:top w:val="nil"/>
            </w:tcBorders>
          </w:tcPr>
          <w:p w:rsidR="00CC636B" w:rsidRDefault="00CC636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CC636B" w:rsidRDefault="00CC636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CC636B" w:rsidRDefault="00CC636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636B" w:rsidRDefault="001906B6">
            <w:pPr>
              <w:pStyle w:val="TableParagraph"/>
              <w:spacing w:before="29"/>
              <w:ind w:left="10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08:00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636B" w:rsidRDefault="001906B6">
            <w:pPr>
              <w:pStyle w:val="TableParagraph"/>
              <w:spacing w:before="29"/>
              <w:ind w:left="10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13:00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636B" w:rsidRDefault="001906B6">
            <w:pPr>
              <w:pStyle w:val="TableParagraph"/>
              <w:spacing w:before="29"/>
              <w:ind w:left="10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16:00</w:t>
            </w:r>
            <w:proofErr w:type="gramEnd"/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CC636B" w:rsidRDefault="00CC636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CC636B" w:rsidRDefault="00CC636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CC636B" w:rsidRDefault="00CC636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CC636B" w:rsidRDefault="00CC636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C636B" w:rsidRDefault="00CC636B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CC636B" w:rsidRDefault="00CC636B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:rsidR="00CC636B" w:rsidRDefault="00CC636B">
            <w:pPr>
              <w:rPr>
                <w:sz w:val="2"/>
                <w:szCs w:val="2"/>
              </w:rPr>
            </w:pPr>
          </w:p>
        </w:tc>
      </w:tr>
      <w:tr w:rsidR="002D1A69" w:rsidTr="009F7936">
        <w:trPr>
          <w:trHeight w:val="282"/>
        </w:trPr>
        <w:tc>
          <w:tcPr>
            <w:tcW w:w="941" w:type="dxa"/>
          </w:tcPr>
          <w:p w:rsidR="002D1A69" w:rsidRDefault="00B67807"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2D1A69" w:rsidRDefault="002D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2D1A69" w:rsidRDefault="002D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D1A69" w:rsidRPr="003674FB" w:rsidRDefault="002D1A69" w:rsidP="001906B6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3674FB">
              <w:rPr>
                <w:rFonts w:ascii="Times New Roman"/>
                <w:b/>
                <w:sz w:val="16"/>
              </w:rPr>
              <w:t>Sabah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1A69" w:rsidRPr="003674FB" w:rsidRDefault="002D1A69" w:rsidP="001906B6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3674FB">
              <w:rPr>
                <w:rFonts w:ascii="Times New Roman"/>
                <w:b/>
                <w:sz w:val="16"/>
              </w:rPr>
              <w:t>Öğ</w:t>
            </w:r>
            <w:r w:rsidRPr="003674FB">
              <w:rPr>
                <w:rFonts w:ascii="Times New Roman"/>
                <w:b/>
                <w:sz w:val="16"/>
              </w:rPr>
              <w:t>len</w:t>
            </w:r>
          </w:p>
        </w:tc>
        <w:tc>
          <w:tcPr>
            <w:tcW w:w="567" w:type="dxa"/>
          </w:tcPr>
          <w:p w:rsidR="002D1A69" w:rsidRPr="003674FB" w:rsidRDefault="002D1A69" w:rsidP="001906B6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3674FB">
              <w:rPr>
                <w:rFonts w:ascii="Times New Roman"/>
                <w:b/>
                <w:sz w:val="16"/>
              </w:rPr>
              <w:t>Ak</w:t>
            </w:r>
            <w:r w:rsidRPr="003674FB">
              <w:rPr>
                <w:rFonts w:ascii="Times New Roman"/>
                <w:b/>
                <w:sz w:val="16"/>
              </w:rPr>
              <w:t>ş</w:t>
            </w:r>
            <w:r w:rsidRPr="003674FB">
              <w:rPr>
                <w:rFonts w:ascii="Times New Roman"/>
                <w:b/>
                <w:sz w:val="16"/>
              </w:rPr>
              <w:t>am</w:t>
            </w:r>
          </w:p>
        </w:tc>
        <w:tc>
          <w:tcPr>
            <w:tcW w:w="567" w:type="dxa"/>
          </w:tcPr>
          <w:p w:rsidR="002D1A69" w:rsidRDefault="002D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2D1A69" w:rsidRDefault="002D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2D1A69" w:rsidRDefault="002D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2D1A69" w:rsidRDefault="002D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2D1A69" w:rsidRDefault="002D1A69">
            <w:pPr>
              <w:pStyle w:val="TableParagraph"/>
              <w:spacing w:before="85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2D1A69" w:rsidRDefault="002D1A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2D1A69" w:rsidRDefault="002D1A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1906B6">
        <w:trPr>
          <w:trHeight w:val="359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5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9F7936">
        <w:trPr>
          <w:trHeight w:val="178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5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9F7936">
        <w:trPr>
          <w:trHeight w:val="183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5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9F7936">
        <w:trPr>
          <w:trHeight w:val="200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3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9F7936">
        <w:trPr>
          <w:trHeight w:val="205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5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9F7936">
        <w:trPr>
          <w:trHeight w:val="208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5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9F7936">
        <w:trPr>
          <w:trHeight w:val="213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5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1906B6">
        <w:trPr>
          <w:trHeight w:val="359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5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1906B6">
        <w:trPr>
          <w:trHeight w:val="361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5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1906B6">
        <w:trPr>
          <w:trHeight w:val="359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2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1906B6">
        <w:trPr>
          <w:trHeight w:val="359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5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1906B6">
        <w:trPr>
          <w:trHeight w:val="359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5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1906B6">
        <w:trPr>
          <w:trHeight w:val="360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5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1906B6">
        <w:trPr>
          <w:trHeight w:val="359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5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1906B6">
        <w:trPr>
          <w:trHeight w:val="361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5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1906B6">
        <w:trPr>
          <w:trHeight w:val="359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2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1906B6">
        <w:trPr>
          <w:trHeight w:val="359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5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1906B6">
        <w:trPr>
          <w:trHeight w:val="359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5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1906B6">
        <w:trPr>
          <w:trHeight w:val="359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5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1906B6">
        <w:trPr>
          <w:trHeight w:val="359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5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1906B6">
        <w:trPr>
          <w:trHeight w:val="361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5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1906B6">
        <w:trPr>
          <w:trHeight w:val="360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2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9F7936">
        <w:trPr>
          <w:trHeight w:val="338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5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1906B6">
        <w:trPr>
          <w:trHeight w:val="359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5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9F7936">
        <w:trPr>
          <w:trHeight w:val="178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5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1906B6">
        <w:trPr>
          <w:trHeight w:val="359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5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9F7936">
        <w:trPr>
          <w:trHeight w:val="289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5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1906B6">
        <w:trPr>
          <w:trHeight w:val="359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2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1906B6">
        <w:trPr>
          <w:trHeight w:val="359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5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1906B6">
        <w:trPr>
          <w:trHeight w:val="359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5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9F7936">
        <w:trPr>
          <w:trHeight w:val="265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5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1906B6">
        <w:trPr>
          <w:trHeight w:val="359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5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7807" w:rsidTr="009F7936">
        <w:trPr>
          <w:trHeight w:val="232"/>
        </w:trPr>
        <w:tc>
          <w:tcPr>
            <w:tcW w:w="941" w:type="dxa"/>
          </w:tcPr>
          <w:p w:rsidR="00B67807" w:rsidRDefault="00B67807">
            <w:proofErr w:type="gramStart"/>
            <w:r w:rsidRPr="001D2770">
              <w:rPr>
                <w:b/>
                <w:sz w:val="16"/>
              </w:rPr>
              <w:t>....</w:t>
            </w:r>
            <w:proofErr w:type="gramEnd"/>
            <w:r w:rsidRPr="001D2770">
              <w:rPr>
                <w:b/>
                <w:sz w:val="16"/>
              </w:rPr>
              <w:t>/…../202..</w:t>
            </w:r>
          </w:p>
        </w:tc>
        <w:tc>
          <w:tcPr>
            <w:tcW w:w="249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B67807" w:rsidRDefault="00B67807">
            <w:pPr>
              <w:pStyle w:val="TableParagraph"/>
              <w:spacing w:before="85"/>
              <w:ind w:right="218"/>
              <w:jc w:val="right"/>
              <w:rPr>
                <w:sz w:val="16"/>
              </w:rPr>
            </w:pPr>
          </w:p>
        </w:tc>
        <w:tc>
          <w:tcPr>
            <w:tcW w:w="1018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5" w:type="dxa"/>
          </w:tcPr>
          <w:p w:rsidR="00B67807" w:rsidRDefault="00B6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70120" w:rsidRDefault="002A5880" w:rsidP="00B67807">
      <w:pPr>
        <w:pStyle w:val="GvdeMetni"/>
        <w:spacing w:line="243" w:lineRule="exact"/>
        <w:ind w:right="1660"/>
      </w:pPr>
      <w:r>
        <w:t xml:space="preserve">NOT: Temizlik ve kontroller mesai saatleri içerisinde en az 2 defa kontrol formuna </w:t>
      </w:r>
      <w:r w:rsidR="00B67807">
        <w:t>eklenecektir.</w:t>
      </w:r>
    </w:p>
    <w:sectPr w:rsidR="00F70120">
      <w:headerReference w:type="default" r:id="rId7"/>
      <w:footerReference w:type="default" r:id="rId8"/>
      <w:type w:val="continuous"/>
      <w:pgSz w:w="11910" w:h="16840"/>
      <w:pgMar w:top="700" w:right="46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33" w:rsidRDefault="00AA5733" w:rsidP="00644469">
      <w:r>
        <w:separator/>
      </w:r>
    </w:p>
  </w:endnote>
  <w:endnote w:type="continuationSeparator" w:id="0">
    <w:p w:rsidR="00AA5733" w:rsidRDefault="00AA5733" w:rsidP="0064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81" w:type="pct"/>
      <w:jc w:val="center"/>
      <w:tblInd w:w="116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2740"/>
      <w:gridCol w:w="3868"/>
      <w:gridCol w:w="4088"/>
    </w:tblGrid>
    <w:tr w:rsidR="002D1A69" w:rsidRPr="002D1A69" w:rsidTr="00045AF6">
      <w:trPr>
        <w:trHeight w:val="30"/>
        <w:jc w:val="center"/>
      </w:trPr>
      <w:tc>
        <w:tcPr>
          <w:tcW w:w="12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D1A69" w:rsidRPr="002D1A69" w:rsidRDefault="002D1A69" w:rsidP="002D1A69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Times New Roman" w:eastAsia="Times New Roman" w:hAnsi="Times New Roman"/>
              <w:b/>
              <w:sz w:val="16"/>
              <w:szCs w:val="16"/>
              <w:lang w:eastAsia="tr-TR"/>
            </w:rPr>
          </w:pPr>
          <w:r w:rsidRPr="002D1A69">
            <w:rPr>
              <w:rFonts w:ascii="Times New Roman" w:eastAsia="Times New Roman" w:hAnsi="Times New Roman"/>
              <w:b/>
              <w:sz w:val="16"/>
              <w:szCs w:val="16"/>
              <w:lang w:eastAsia="tr-TR"/>
            </w:rPr>
            <w:t>HAZIRLAYAN</w:t>
          </w:r>
        </w:p>
      </w:tc>
      <w:tc>
        <w:tcPr>
          <w:tcW w:w="180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D1A69" w:rsidRPr="002D1A69" w:rsidRDefault="002D1A69" w:rsidP="002D1A69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Times New Roman" w:eastAsia="Times New Roman" w:hAnsi="Times New Roman"/>
              <w:b/>
              <w:sz w:val="16"/>
              <w:szCs w:val="16"/>
              <w:lang w:eastAsia="tr-TR"/>
            </w:rPr>
          </w:pPr>
          <w:r w:rsidRPr="002D1A69">
            <w:rPr>
              <w:rFonts w:ascii="Times New Roman" w:eastAsia="Times New Roman" w:hAnsi="Times New Roman"/>
              <w:b/>
              <w:sz w:val="16"/>
              <w:szCs w:val="16"/>
              <w:lang w:eastAsia="tr-TR"/>
            </w:rPr>
            <w:t>KONTROL EDEN</w:t>
          </w:r>
        </w:p>
      </w:tc>
      <w:tc>
        <w:tcPr>
          <w:tcW w:w="191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D1A69" w:rsidRPr="002D1A69" w:rsidRDefault="002D1A69" w:rsidP="002D1A69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Times New Roman" w:eastAsia="Times New Roman" w:hAnsi="Times New Roman"/>
              <w:b/>
              <w:sz w:val="16"/>
              <w:szCs w:val="16"/>
              <w:lang w:eastAsia="tr-TR"/>
            </w:rPr>
          </w:pPr>
          <w:r w:rsidRPr="002D1A69">
            <w:rPr>
              <w:rFonts w:ascii="Times New Roman" w:eastAsia="Times New Roman" w:hAnsi="Times New Roman"/>
              <w:b/>
              <w:sz w:val="16"/>
              <w:szCs w:val="16"/>
              <w:lang w:eastAsia="tr-TR"/>
            </w:rPr>
            <w:t>ONAYLAYAN</w:t>
          </w:r>
        </w:p>
      </w:tc>
    </w:tr>
    <w:tr w:rsidR="002D1A69" w:rsidRPr="002D1A69" w:rsidTr="00045AF6">
      <w:trPr>
        <w:trHeight w:val="30"/>
        <w:jc w:val="center"/>
      </w:trPr>
      <w:tc>
        <w:tcPr>
          <w:tcW w:w="12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D1A69" w:rsidRPr="002D1A69" w:rsidRDefault="002D1A69" w:rsidP="002D1A69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Times New Roman" w:eastAsia="Times New Roman" w:hAnsi="Times New Roman"/>
              <w:sz w:val="16"/>
              <w:szCs w:val="16"/>
              <w:lang w:eastAsia="tr-TR"/>
            </w:rPr>
          </w:pPr>
          <w:r w:rsidRPr="002D1A69">
            <w:rPr>
              <w:rFonts w:ascii="Times New Roman" w:eastAsia="Times New Roman" w:hAnsi="Times New Roman"/>
              <w:sz w:val="16"/>
              <w:szCs w:val="16"/>
              <w:lang w:eastAsia="tr-TR"/>
            </w:rPr>
            <w:t>KALİTE BİRİMİ</w:t>
          </w:r>
        </w:p>
      </w:tc>
      <w:tc>
        <w:tcPr>
          <w:tcW w:w="180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D1A69" w:rsidRPr="002D1A69" w:rsidRDefault="002D1A69" w:rsidP="002D1A69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Times New Roman" w:eastAsia="Times New Roman" w:hAnsi="Times New Roman"/>
              <w:sz w:val="16"/>
              <w:szCs w:val="16"/>
              <w:lang w:eastAsia="tr-TR"/>
            </w:rPr>
          </w:pPr>
          <w:r w:rsidRPr="002D1A69">
            <w:rPr>
              <w:rFonts w:ascii="Times New Roman" w:eastAsia="Times New Roman" w:hAnsi="Times New Roman"/>
              <w:sz w:val="16"/>
              <w:szCs w:val="16"/>
              <w:lang w:eastAsia="tr-TR"/>
            </w:rPr>
            <w:t>KALİTE DİREKTÖRÜ</w:t>
          </w:r>
        </w:p>
      </w:tc>
      <w:tc>
        <w:tcPr>
          <w:tcW w:w="191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D1A69" w:rsidRPr="002D1A69" w:rsidRDefault="002D1A69" w:rsidP="002D1A69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Times New Roman" w:eastAsia="Times New Roman" w:hAnsi="Times New Roman"/>
              <w:sz w:val="16"/>
              <w:szCs w:val="16"/>
              <w:lang w:eastAsia="tr-TR"/>
            </w:rPr>
          </w:pPr>
          <w:r w:rsidRPr="002D1A69">
            <w:rPr>
              <w:rFonts w:ascii="Times New Roman" w:eastAsia="Times New Roman" w:hAnsi="Times New Roman"/>
              <w:sz w:val="16"/>
              <w:szCs w:val="16"/>
              <w:lang w:eastAsia="tr-TR"/>
            </w:rPr>
            <w:t>BAŞHEKİM</w:t>
          </w:r>
        </w:p>
      </w:tc>
    </w:tr>
  </w:tbl>
  <w:p w:rsidR="00644469" w:rsidRDefault="006444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33" w:rsidRDefault="00AA5733" w:rsidP="00644469">
      <w:r>
        <w:separator/>
      </w:r>
    </w:p>
  </w:footnote>
  <w:footnote w:type="continuationSeparator" w:id="0">
    <w:p w:rsidR="00AA5733" w:rsidRDefault="00AA5733" w:rsidP="00644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410"/>
      <w:gridCol w:w="2693"/>
      <w:gridCol w:w="1843"/>
      <w:gridCol w:w="1701"/>
    </w:tblGrid>
    <w:tr w:rsidR="00E72443" w:rsidRPr="00B14063" w:rsidTr="00E72443">
      <w:trPr>
        <w:trHeight w:val="421"/>
      </w:trPr>
      <w:tc>
        <w:tcPr>
          <w:tcW w:w="10915" w:type="dxa"/>
          <w:gridSpan w:val="5"/>
          <w:shd w:val="clear" w:color="auto" w:fill="auto"/>
          <w:noWrap/>
          <w:vAlign w:val="center"/>
        </w:tcPr>
        <w:p w:rsidR="00E72443" w:rsidRPr="00452F1D" w:rsidRDefault="00E72443" w:rsidP="003A0126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</w:pPr>
          <w:bookmarkStart w:id="1" w:name="OLE_LINK1"/>
          <w:bookmarkStart w:id="2" w:name="OLE_LINK2"/>
          <w:r w:rsidRPr="00452F1D"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>MUŞ AĞIZ VE DİŞ SAĞLIĞI MERKEZİ</w:t>
          </w:r>
        </w:p>
        <w:p w:rsidR="00E72443" w:rsidRPr="00045AF6" w:rsidRDefault="00E72443" w:rsidP="003A0126">
          <w:pPr>
            <w:pStyle w:val="TableParagraph"/>
            <w:ind w:left="3469" w:right="347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45AF6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TUVALET- LAVABO TEMİZLİK PLANI</w:t>
          </w:r>
        </w:p>
      </w:tc>
    </w:tr>
    <w:tr w:rsidR="00E72443" w:rsidRPr="00B14063" w:rsidTr="00E72443">
      <w:trPr>
        <w:trHeight w:val="227"/>
      </w:trPr>
      <w:tc>
        <w:tcPr>
          <w:tcW w:w="2268" w:type="dxa"/>
          <w:shd w:val="clear" w:color="auto" w:fill="auto"/>
          <w:vAlign w:val="center"/>
        </w:tcPr>
        <w:p w:rsidR="00E72443" w:rsidRPr="001F04CF" w:rsidRDefault="00E72443" w:rsidP="003A0126">
          <w:pPr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 xml:space="preserve">DOKÜMAN KOD: </w:t>
          </w:r>
          <w:r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Gİ01.02</w:t>
          </w:r>
        </w:p>
      </w:tc>
      <w:tc>
        <w:tcPr>
          <w:tcW w:w="2410" w:type="dxa"/>
          <w:shd w:val="clear" w:color="auto" w:fill="auto"/>
          <w:vAlign w:val="center"/>
        </w:tcPr>
        <w:p w:rsidR="00E72443" w:rsidRPr="001F04CF" w:rsidRDefault="00E72443" w:rsidP="003A0126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YAYIN TARİHİ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:</w:t>
          </w:r>
          <w: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 xml:space="preserve"> ARALIK 2020</w:t>
          </w:r>
        </w:p>
      </w:tc>
      <w:tc>
        <w:tcPr>
          <w:tcW w:w="2693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E72443" w:rsidRPr="001F04CF" w:rsidRDefault="00E72443" w:rsidP="003A0126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REVİZYON TARİHİ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 xml:space="preserve">: </w:t>
          </w:r>
          <w: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05.01.2023</w:t>
          </w:r>
        </w:p>
      </w:tc>
      <w:tc>
        <w:tcPr>
          <w:tcW w:w="1843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E72443" w:rsidRPr="001F04CF" w:rsidRDefault="00E72443" w:rsidP="003A0126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REVİZYON NO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:02</w:t>
          </w:r>
        </w:p>
      </w:tc>
      <w:tc>
        <w:tcPr>
          <w:tcW w:w="1701" w:type="dxa"/>
          <w:shd w:val="clear" w:color="auto" w:fill="auto"/>
          <w:vAlign w:val="center"/>
        </w:tcPr>
        <w:p w:rsidR="00E72443" w:rsidRPr="001F04CF" w:rsidRDefault="00E72443" w:rsidP="003A0126">
          <w:pPr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SAYFA NO:</w:t>
          </w:r>
        </w:p>
      </w:tc>
    </w:tr>
    <w:bookmarkEnd w:id="1"/>
    <w:bookmarkEnd w:id="2"/>
  </w:tbl>
  <w:p w:rsidR="00644469" w:rsidRDefault="006444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20"/>
    <w:rsid w:val="000249E7"/>
    <w:rsid w:val="00045AF6"/>
    <w:rsid w:val="00046345"/>
    <w:rsid w:val="001516A4"/>
    <w:rsid w:val="001906B6"/>
    <w:rsid w:val="0022398D"/>
    <w:rsid w:val="0029016B"/>
    <w:rsid w:val="002A5880"/>
    <w:rsid w:val="002D1A69"/>
    <w:rsid w:val="00346EF0"/>
    <w:rsid w:val="00351737"/>
    <w:rsid w:val="003674FB"/>
    <w:rsid w:val="003C3667"/>
    <w:rsid w:val="00566EDD"/>
    <w:rsid w:val="005C5950"/>
    <w:rsid w:val="00626F36"/>
    <w:rsid w:val="00644469"/>
    <w:rsid w:val="00644990"/>
    <w:rsid w:val="006D1BF6"/>
    <w:rsid w:val="006F3DF6"/>
    <w:rsid w:val="007B4645"/>
    <w:rsid w:val="00834470"/>
    <w:rsid w:val="0091082B"/>
    <w:rsid w:val="009F7936"/>
    <w:rsid w:val="00AA5733"/>
    <w:rsid w:val="00B67807"/>
    <w:rsid w:val="00C95C62"/>
    <w:rsid w:val="00CC636B"/>
    <w:rsid w:val="00E72443"/>
    <w:rsid w:val="00F70120"/>
    <w:rsid w:val="00F849EB"/>
    <w:rsid w:val="00FA3FCB"/>
    <w:rsid w:val="00FD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rlito" w:eastAsia="Carlito" w:hAnsi="Carlito" w:cs="Carlito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A588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880"/>
    <w:rPr>
      <w:rFonts w:ascii="Segoe UI" w:eastAsia="Arial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6444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4469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444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4469"/>
    <w:rPr>
      <w:rFonts w:ascii="Arial" w:eastAsia="Arial" w:hAnsi="Arial" w:cs="Arial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rlito" w:eastAsia="Carlito" w:hAnsi="Carlito" w:cs="Carlito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A588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880"/>
    <w:rPr>
      <w:rFonts w:ascii="Segoe UI" w:eastAsia="Arial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6444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4469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444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4469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HAŞİM</cp:lastModifiedBy>
  <cp:revision>21</cp:revision>
  <cp:lastPrinted>2023-10-06T06:36:00Z</cp:lastPrinted>
  <dcterms:created xsi:type="dcterms:W3CDTF">2020-02-19T11:56:00Z</dcterms:created>
  <dcterms:modified xsi:type="dcterms:W3CDTF">2023-11-09T06:13:00Z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2020-02-19T00:00:00Z</vt:filetime>
  </property>
</Properties>
</file>